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5654" w14:textId="0824F25B" w:rsidR="00D01FB0" w:rsidRPr="00E44AAD" w:rsidRDefault="00E44AAD" w:rsidP="00E44AAD">
      <w:pPr>
        <w:jc w:val="center"/>
        <w:rPr>
          <w:rFonts w:ascii="ＭＳ ゴシック" w:eastAsia="ＭＳ ゴシック" w:hAnsi="ＭＳ ゴシック"/>
          <w:sz w:val="24"/>
          <w:szCs w:val="28"/>
        </w:rPr>
      </w:pPr>
      <w:r w:rsidRPr="00E44AAD">
        <w:rPr>
          <w:rFonts w:ascii="ＭＳ ゴシック" w:eastAsia="ＭＳ ゴシック" w:hAnsi="ＭＳ ゴシック" w:hint="eastAsia"/>
          <w:sz w:val="24"/>
          <w:szCs w:val="28"/>
        </w:rPr>
        <w:t>令和２年度第３次補正予算</w:t>
      </w:r>
    </w:p>
    <w:p w14:paraId="0C72433C" w14:textId="101AEC9D" w:rsidR="00E44AAD" w:rsidRPr="00E44AAD" w:rsidRDefault="00E44AAD" w:rsidP="00E44AAD">
      <w:pPr>
        <w:jc w:val="center"/>
        <w:rPr>
          <w:rFonts w:ascii="ＭＳ ゴシック" w:eastAsia="ＭＳ ゴシック" w:hAnsi="ＭＳ ゴシック"/>
          <w:sz w:val="24"/>
          <w:szCs w:val="28"/>
        </w:rPr>
      </w:pPr>
      <w:r w:rsidRPr="00E44AAD">
        <w:rPr>
          <w:rFonts w:ascii="ＭＳ ゴシック" w:eastAsia="ＭＳ ゴシック" w:hAnsi="ＭＳ ゴシック" w:hint="eastAsia"/>
          <w:sz w:val="24"/>
          <w:szCs w:val="28"/>
        </w:rPr>
        <w:t>小規模事業者持続化補助金〈低感染リスク型ビジネス枠〉</w:t>
      </w:r>
    </w:p>
    <w:p w14:paraId="73F3EF3D" w14:textId="6D6DDDDF" w:rsidR="00E44AAD" w:rsidRPr="00E44AAD" w:rsidRDefault="00E44AAD" w:rsidP="00E44AAD">
      <w:pPr>
        <w:jc w:val="center"/>
        <w:rPr>
          <w:rFonts w:ascii="ＭＳ ゴシック" w:eastAsia="ＭＳ ゴシック" w:hAnsi="ＭＳ ゴシック"/>
          <w:sz w:val="24"/>
          <w:szCs w:val="28"/>
        </w:rPr>
      </w:pPr>
      <w:r w:rsidRPr="00E44AAD">
        <w:rPr>
          <w:rFonts w:ascii="ＭＳ ゴシック" w:eastAsia="ＭＳ ゴシック" w:hAnsi="ＭＳ ゴシック" w:hint="eastAsia"/>
          <w:sz w:val="24"/>
          <w:szCs w:val="28"/>
        </w:rPr>
        <w:t>公募要領　２０２１年３月３１日時点版からの主な変更点</w:t>
      </w:r>
    </w:p>
    <w:p w14:paraId="2AE5AD3F" w14:textId="23847C50" w:rsidR="00E44AAD" w:rsidRDefault="00E44AAD"/>
    <w:tbl>
      <w:tblPr>
        <w:tblStyle w:val="a3"/>
        <w:tblW w:w="0" w:type="auto"/>
        <w:tblLook w:val="04A0" w:firstRow="1" w:lastRow="0" w:firstColumn="1" w:lastColumn="0" w:noHBand="0" w:noVBand="1"/>
      </w:tblPr>
      <w:tblGrid>
        <w:gridCol w:w="846"/>
        <w:gridCol w:w="2551"/>
        <w:gridCol w:w="4820"/>
        <w:gridCol w:w="4925"/>
      </w:tblGrid>
      <w:tr w:rsidR="00477E61" w14:paraId="528B9403" w14:textId="77777777" w:rsidTr="007B108F">
        <w:tc>
          <w:tcPr>
            <w:tcW w:w="846" w:type="dxa"/>
          </w:tcPr>
          <w:p w14:paraId="35C60EE5" w14:textId="6F7056FC" w:rsidR="00477E61" w:rsidRDefault="00477E61" w:rsidP="00E44AAD">
            <w:pPr>
              <w:jc w:val="center"/>
            </w:pPr>
            <w:r>
              <w:rPr>
                <w:rFonts w:hint="eastAsia"/>
              </w:rPr>
              <w:t>No.</w:t>
            </w:r>
          </w:p>
        </w:tc>
        <w:tc>
          <w:tcPr>
            <w:tcW w:w="2551" w:type="dxa"/>
          </w:tcPr>
          <w:p w14:paraId="3835C936" w14:textId="669FDF68" w:rsidR="00477E61" w:rsidRDefault="00477E61" w:rsidP="00E44AAD">
            <w:pPr>
              <w:jc w:val="center"/>
            </w:pPr>
            <w:r>
              <w:rPr>
                <w:rFonts w:hint="eastAsia"/>
              </w:rPr>
              <w:t>ページ数・項目名</w:t>
            </w:r>
          </w:p>
        </w:tc>
        <w:tc>
          <w:tcPr>
            <w:tcW w:w="4820" w:type="dxa"/>
          </w:tcPr>
          <w:p w14:paraId="5A07A823" w14:textId="5BA60111" w:rsidR="00477E61" w:rsidRDefault="00477E61" w:rsidP="00477E61">
            <w:pPr>
              <w:jc w:val="center"/>
            </w:pPr>
            <w:r>
              <w:rPr>
                <w:rFonts w:hint="eastAsia"/>
              </w:rPr>
              <w:t>新（追記箇所は下線）</w:t>
            </w:r>
          </w:p>
        </w:tc>
        <w:tc>
          <w:tcPr>
            <w:tcW w:w="4925" w:type="dxa"/>
          </w:tcPr>
          <w:p w14:paraId="72CA3621" w14:textId="39AD490F" w:rsidR="00477E61" w:rsidRDefault="00477E61" w:rsidP="00E44AAD">
            <w:pPr>
              <w:jc w:val="center"/>
            </w:pPr>
            <w:r>
              <w:rPr>
                <w:rFonts w:hint="eastAsia"/>
              </w:rPr>
              <w:t>旧</w:t>
            </w:r>
          </w:p>
        </w:tc>
      </w:tr>
      <w:tr w:rsidR="00477E61" w14:paraId="2A20D130" w14:textId="77777777" w:rsidTr="007B108F">
        <w:tc>
          <w:tcPr>
            <w:tcW w:w="846" w:type="dxa"/>
          </w:tcPr>
          <w:p w14:paraId="32A5B5F2" w14:textId="63182662" w:rsidR="00477E61" w:rsidRDefault="00477E61" w:rsidP="00E44AAD">
            <w:pPr>
              <w:jc w:val="center"/>
            </w:pPr>
            <w:r>
              <w:rPr>
                <w:rFonts w:hint="eastAsia"/>
              </w:rPr>
              <w:t>１</w:t>
            </w:r>
          </w:p>
        </w:tc>
        <w:tc>
          <w:tcPr>
            <w:tcW w:w="2551" w:type="dxa"/>
          </w:tcPr>
          <w:p w14:paraId="41EC3501" w14:textId="77777777" w:rsidR="00477E61" w:rsidRDefault="00477E61" w:rsidP="00477E61">
            <w:pPr>
              <w:jc w:val="left"/>
            </w:pPr>
            <w:r>
              <w:rPr>
                <w:rFonts w:hint="eastAsia"/>
              </w:rPr>
              <w:t>１ページ</w:t>
            </w:r>
          </w:p>
          <w:p w14:paraId="1A41D457" w14:textId="21908FDF" w:rsidR="00477E61" w:rsidRDefault="00477E61" w:rsidP="00477E61">
            <w:pPr>
              <w:jc w:val="left"/>
            </w:pPr>
            <w:r>
              <w:rPr>
                <w:rFonts w:hint="eastAsia"/>
              </w:rPr>
              <w:t>【公募期間】</w:t>
            </w:r>
          </w:p>
        </w:tc>
        <w:tc>
          <w:tcPr>
            <w:tcW w:w="4820" w:type="dxa"/>
          </w:tcPr>
          <w:p w14:paraId="6A7BD5C2" w14:textId="06F5EA92" w:rsidR="00477E61" w:rsidRPr="00477E61" w:rsidRDefault="00477E61" w:rsidP="00477E61">
            <w:r w:rsidRPr="006F7F05">
              <w:rPr>
                <w:rFonts w:hint="eastAsia"/>
              </w:rPr>
              <w:t>申請受付開始：２０２１年４月１６日（金）</w:t>
            </w:r>
            <w:r w:rsidR="00737515">
              <w:rPr>
                <w:rFonts w:hint="eastAsia"/>
              </w:rPr>
              <w:t>１７</w:t>
            </w:r>
            <w:r w:rsidRPr="006F7F05">
              <w:t>時（予定）</w:t>
            </w:r>
          </w:p>
        </w:tc>
        <w:tc>
          <w:tcPr>
            <w:tcW w:w="4925" w:type="dxa"/>
          </w:tcPr>
          <w:p w14:paraId="2BC4709C" w14:textId="39675559" w:rsidR="00477E61" w:rsidRPr="00477E61" w:rsidRDefault="00477E61" w:rsidP="00477E61">
            <w:r w:rsidRPr="006F7F05">
              <w:rPr>
                <w:rFonts w:hint="eastAsia"/>
              </w:rPr>
              <w:t>申請受付開始：</w:t>
            </w:r>
            <w:r>
              <w:rPr>
                <w:rFonts w:hint="eastAsia"/>
              </w:rPr>
              <w:t>受付準備が完了次第</w:t>
            </w:r>
          </w:p>
        </w:tc>
      </w:tr>
      <w:tr w:rsidR="00477E61" w14:paraId="4FCCDCFE" w14:textId="77777777" w:rsidTr="007B108F">
        <w:tc>
          <w:tcPr>
            <w:tcW w:w="846" w:type="dxa"/>
          </w:tcPr>
          <w:p w14:paraId="61AC3F2C" w14:textId="4FD30D61" w:rsidR="00477E61" w:rsidRDefault="00477E61" w:rsidP="00E44AAD">
            <w:pPr>
              <w:jc w:val="center"/>
            </w:pPr>
            <w:r>
              <w:rPr>
                <w:rFonts w:hint="eastAsia"/>
              </w:rPr>
              <w:t>２</w:t>
            </w:r>
          </w:p>
        </w:tc>
        <w:tc>
          <w:tcPr>
            <w:tcW w:w="2551" w:type="dxa"/>
          </w:tcPr>
          <w:p w14:paraId="6EC6BB26" w14:textId="77777777" w:rsidR="00477E61" w:rsidRDefault="00477E61" w:rsidP="00477E61">
            <w:r>
              <w:rPr>
                <w:rFonts w:hint="eastAsia"/>
              </w:rPr>
              <w:t>４ページ</w:t>
            </w:r>
          </w:p>
          <w:p w14:paraId="28006708" w14:textId="0CBAA132" w:rsidR="00477E61" w:rsidRPr="00477E61" w:rsidRDefault="00477E61" w:rsidP="00477E61">
            <w:r>
              <w:rPr>
                <w:rFonts w:hint="eastAsia"/>
              </w:rPr>
              <w:t>（１）</w:t>
            </w:r>
            <w:r w:rsidRPr="00C0105D">
              <w:rPr>
                <w:rFonts w:hint="eastAsia"/>
              </w:rPr>
              <w:t>経営計画及び補助事業計画の作成について</w:t>
            </w:r>
          </w:p>
        </w:tc>
        <w:tc>
          <w:tcPr>
            <w:tcW w:w="4820" w:type="dxa"/>
          </w:tcPr>
          <w:p w14:paraId="327D74E6" w14:textId="1FB4AFE2" w:rsidR="00477E61" w:rsidRPr="00361887" w:rsidRDefault="00361887" w:rsidP="00361887">
            <w:pPr>
              <w:rPr>
                <w:u w:val="single"/>
              </w:rPr>
            </w:pPr>
            <w:r w:rsidRPr="00361887">
              <w:rPr>
                <w:rFonts w:hint="eastAsia"/>
                <w:u w:val="single"/>
              </w:rPr>
              <w:t>また、一部の悪質な事業者が、補助金への応募を代行すると称し、作業等にかかる費用等とは乖離した成功報酬等の費用を事業者等に請求する事例もあるため、十分にご注意ください。なお、成功報酬等と称される費用、申請書作成セミナーと称される費用や補助金申請等にかかる経費は補助対象外です。</w:t>
            </w:r>
            <w:r w:rsidRPr="00361887">
              <w:rPr>
                <w:u w:val="single"/>
              </w:rPr>
              <w:t xml:space="preserve"> </w:t>
            </w:r>
          </w:p>
        </w:tc>
        <w:tc>
          <w:tcPr>
            <w:tcW w:w="4925" w:type="dxa"/>
          </w:tcPr>
          <w:p w14:paraId="11FA70FA" w14:textId="561286A7" w:rsidR="00477E61" w:rsidRPr="006F7F05" w:rsidRDefault="00B1207C" w:rsidP="00477E61">
            <w:r>
              <w:rPr>
                <w:rFonts w:hint="eastAsia"/>
              </w:rPr>
              <w:t>（記載なし）</w:t>
            </w:r>
          </w:p>
        </w:tc>
      </w:tr>
      <w:tr w:rsidR="00477E61" w14:paraId="2084153A" w14:textId="77777777" w:rsidTr="007B108F">
        <w:tc>
          <w:tcPr>
            <w:tcW w:w="846" w:type="dxa"/>
          </w:tcPr>
          <w:p w14:paraId="6C4706F9" w14:textId="449056CC" w:rsidR="00477E61" w:rsidRDefault="00477E61" w:rsidP="00E44AAD">
            <w:pPr>
              <w:jc w:val="center"/>
            </w:pPr>
            <w:r>
              <w:rPr>
                <w:rFonts w:hint="eastAsia"/>
              </w:rPr>
              <w:t>３</w:t>
            </w:r>
          </w:p>
        </w:tc>
        <w:tc>
          <w:tcPr>
            <w:tcW w:w="2551" w:type="dxa"/>
          </w:tcPr>
          <w:p w14:paraId="3DA09772" w14:textId="77777777" w:rsidR="00477E61" w:rsidRDefault="00B1207C" w:rsidP="00477E61">
            <w:pPr>
              <w:jc w:val="left"/>
            </w:pPr>
            <w:r>
              <w:rPr>
                <w:rFonts w:hint="eastAsia"/>
              </w:rPr>
              <w:t>６ページ</w:t>
            </w:r>
          </w:p>
          <w:p w14:paraId="7BE37836" w14:textId="19BC42C9" w:rsidR="00B1207C" w:rsidRDefault="00B1207C" w:rsidP="00477E61">
            <w:pPr>
              <w:jc w:val="left"/>
            </w:pPr>
            <w:r w:rsidRPr="00B1207C">
              <w:rPr>
                <w:rFonts w:hint="eastAsia"/>
              </w:rPr>
              <w:t>（１）小規模事業者であること</w:t>
            </w:r>
          </w:p>
        </w:tc>
        <w:tc>
          <w:tcPr>
            <w:tcW w:w="4820" w:type="dxa"/>
          </w:tcPr>
          <w:p w14:paraId="6087B643" w14:textId="52E1B85A" w:rsidR="00477E61" w:rsidRPr="00477E61" w:rsidRDefault="00361887" w:rsidP="00477E61">
            <w:r w:rsidRPr="00361887">
              <w:rPr>
                <w:rFonts w:hint="eastAsia"/>
              </w:rPr>
              <w:t>※特定非営利活動法人は、特定の要件を満たす場合に限り、補助対象者となり得ます。</w:t>
            </w:r>
            <w:r w:rsidRPr="00361887">
              <w:rPr>
                <w:rFonts w:hint="eastAsia"/>
                <w:u w:val="single"/>
              </w:rPr>
              <w:t>なお、同要件を満たす特定非営利活動法人の「常時使用する従業員の数」の適用業種は「その他」として、「製造業その他」の従業員基準（２０人以下）を用います。</w:t>
            </w:r>
          </w:p>
        </w:tc>
        <w:tc>
          <w:tcPr>
            <w:tcW w:w="4925" w:type="dxa"/>
          </w:tcPr>
          <w:p w14:paraId="516811EA" w14:textId="46FED7CE" w:rsidR="00477E61" w:rsidRPr="006F7F05" w:rsidRDefault="00B1207C" w:rsidP="00477E61">
            <w:r>
              <w:rPr>
                <w:rFonts w:hint="eastAsia"/>
              </w:rPr>
              <w:t>※特定非営利活動法人は、特定の要件を満たす場合に限り、補助対象者となり得ます。</w:t>
            </w:r>
          </w:p>
        </w:tc>
      </w:tr>
      <w:tr w:rsidR="00B1207C" w14:paraId="39EF3713" w14:textId="77777777" w:rsidTr="007B108F">
        <w:tc>
          <w:tcPr>
            <w:tcW w:w="846" w:type="dxa"/>
          </w:tcPr>
          <w:p w14:paraId="78A5295A" w14:textId="06F8FC04" w:rsidR="00B1207C" w:rsidRDefault="00B1207C" w:rsidP="00E44AAD">
            <w:pPr>
              <w:jc w:val="center"/>
            </w:pPr>
            <w:r>
              <w:rPr>
                <w:rFonts w:hint="eastAsia"/>
              </w:rPr>
              <w:t>４</w:t>
            </w:r>
          </w:p>
        </w:tc>
        <w:tc>
          <w:tcPr>
            <w:tcW w:w="2551" w:type="dxa"/>
          </w:tcPr>
          <w:p w14:paraId="7330475F" w14:textId="2F58156E" w:rsidR="00B1207C" w:rsidRDefault="00B1207C" w:rsidP="00477E61">
            <w:pPr>
              <w:jc w:val="left"/>
            </w:pPr>
            <w:r>
              <w:rPr>
                <w:rFonts w:hint="eastAsia"/>
              </w:rPr>
              <w:t>７ページ</w:t>
            </w:r>
          </w:p>
        </w:tc>
        <w:tc>
          <w:tcPr>
            <w:tcW w:w="4820" w:type="dxa"/>
          </w:tcPr>
          <w:p w14:paraId="1E2EF416" w14:textId="239C54CC" w:rsidR="00B1207C" w:rsidRPr="00B1207C" w:rsidRDefault="00B1207C" w:rsidP="00361887">
            <w:r w:rsidRPr="006F7F05">
              <w:rPr>
                <w:rFonts w:hint="eastAsia"/>
              </w:rPr>
              <w:t>（７</w:t>
            </w:r>
            <w:r w:rsidR="00361887" w:rsidRPr="00361887">
              <w:rPr>
                <w:rFonts w:hint="eastAsia"/>
              </w:rPr>
              <w:t>）「別掲：反社会的勢力排除に関する誓約事項」</w:t>
            </w:r>
            <w:r w:rsidR="00361887" w:rsidRPr="00361887">
              <w:rPr>
                <w:rFonts w:hint="eastAsia"/>
                <w:u w:val="single"/>
              </w:rPr>
              <w:t>（補助金事務局のホームページに掲載の参考資料参照）</w:t>
            </w:r>
            <w:r w:rsidR="00361887" w:rsidRPr="00361887">
              <w:rPr>
                <w:rFonts w:hint="eastAsia"/>
              </w:rPr>
              <w:t>の「記」以下のいずれにも該当しない</w:t>
            </w:r>
            <w:r w:rsidR="00361887" w:rsidRPr="00361887">
              <w:rPr>
                <w:rFonts w:hint="eastAsia"/>
              </w:rPr>
              <w:lastRenderedPageBreak/>
              <w:t>者であり、かつ、今後、補助事業の実施期間内・補助事業完了後も該当しないことを誓約すること</w:t>
            </w:r>
          </w:p>
        </w:tc>
        <w:tc>
          <w:tcPr>
            <w:tcW w:w="4925" w:type="dxa"/>
          </w:tcPr>
          <w:p w14:paraId="7BEC138D" w14:textId="77777777" w:rsidR="00B1207C" w:rsidRDefault="00B1207C" w:rsidP="00B1207C">
            <w:r>
              <w:rPr>
                <w:rFonts w:hint="eastAsia"/>
              </w:rPr>
              <w:lastRenderedPageBreak/>
              <w:t>（７）「別掲：反社会的勢力排除に関する誓約事項」の「記」以下のいずれにも該当しない者であり、かつ、今後、補助事業の実施期間内・補助事業完了後</w:t>
            </w:r>
            <w:r>
              <w:rPr>
                <w:rFonts w:hint="eastAsia"/>
              </w:rPr>
              <w:lastRenderedPageBreak/>
              <w:t>も該当しないことを誓約すること</w:t>
            </w:r>
          </w:p>
          <w:p w14:paraId="0A56AB1D" w14:textId="77777777" w:rsidR="00B1207C" w:rsidRPr="00B1207C" w:rsidRDefault="00B1207C" w:rsidP="00477E61"/>
        </w:tc>
      </w:tr>
      <w:tr w:rsidR="00C61336" w14:paraId="2D8B08A3" w14:textId="77777777" w:rsidTr="007B108F">
        <w:tc>
          <w:tcPr>
            <w:tcW w:w="846" w:type="dxa"/>
          </w:tcPr>
          <w:p w14:paraId="48747D46" w14:textId="5269D8DD" w:rsidR="00C61336" w:rsidRDefault="00C61336" w:rsidP="00C61336">
            <w:pPr>
              <w:jc w:val="center"/>
            </w:pPr>
            <w:r>
              <w:rPr>
                <w:rFonts w:hint="eastAsia"/>
              </w:rPr>
              <w:lastRenderedPageBreak/>
              <w:t>５</w:t>
            </w:r>
          </w:p>
        </w:tc>
        <w:tc>
          <w:tcPr>
            <w:tcW w:w="2551" w:type="dxa"/>
          </w:tcPr>
          <w:p w14:paraId="4FE15EC8" w14:textId="77777777" w:rsidR="00C61336" w:rsidRDefault="00C61336" w:rsidP="00C61336">
            <w:pPr>
              <w:jc w:val="left"/>
            </w:pPr>
            <w:r>
              <w:rPr>
                <w:rFonts w:hint="eastAsia"/>
              </w:rPr>
              <w:t>８ページ</w:t>
            </w:r>
          </w:p>
          <w:p w14:paraId="37F6CD75" w14:textId="07236690" w:rsidR="00C61336" w:rsidRDefault="00C61336" w:rsidP="00C61336">
            <w:pPr>
              <w:jc w:val="left"/>
            </w:pPr>
            <w:r>
              <w:rPr>
                <w:rFonts w:hint="eastAsia"/>
              </w:rPr>
              <w:t>３．補助対象事業</w:t>
            </w:r>
          </w:p>
        </w:tc>
        <w:tc>
          <w:tcPr>
            <w:tcW w:w="4820" w:type="dxa"/>
          </w:tcPr>
          <w:p w14:paraId="1234D1FB" w14:textId="6CA63E2F" w:rsidR="00C61336" w:rsidRPr="006F7F05" w:rsidRDefault="00C61336" w:rsidP="00C61336">
            <w:r>
              <w:rPr>
                <w:rFonts w:hint="eastAsia"/>
              </w:rPr>
              <w:t>（掲載なし）</w:t>
            </w:r>
          </w:p>
        </w:tc>
        <w:tc>
          <w:tcPr>
            <w:tcW w:w="4925" w:type="dxa"/>
          </w:tcPr>
          <w:p w14:paraId="0F6840CF" w14:textId="40AC7913" w:rsidR="00C61336" w:rsidRPr="00C61336" w:rsidRDefault="00C61336" w:rsidP="00C61336">
            <w:pPr>
              <w:rPr>
                <w:u w:val="single"/>
              </w:rPr>
            </w:pPr>
            <w:r w:rsidRPr="00C61336">
              <w:rPr>
                <w:rFonts w:hint="eastAsia"/>
                <w:u w:val="single"/>
              </w:rPr>
              <w:t>⑥</w:t>
            </w:r>
            <w:r w:rsidRPr="00C61336">
              <w:rPr>
                <w:u w:val="single"/>
              </w:rPr>
              <w:t xml:space="preserve"> 「補助対象経費」の各区分等に設定されている上限を超える補助金を計上する事業 </w:t>
            </w:r>
          </w:p>
        </w:tc>
      </w:tr>
      <w:tr w:rsidR="00C61336" w14:paraId="609373B9" w14:textId="77777777" w:rsidTr="007B108F">
        <w:tc>
          <w:tcPr>
            <w:tcW w:w="846" w:type="dxa"/>
          </w:tcPr>
          <w:p w14:paraId="14B96C10" w14:textId="50917D00" w:rsidR="00C61336" w:rsidRPr="00B1207C" w:rsidRDefault="00C61336" w:rsidP="00C61336">
            <w:pPr>
              <w:jc w:val="center"/>
            </w:pPr>
            <w:r>
              <w:rPr>
                <w:rFonts w:hint="eastAsia"/>
              </w:rPr>
              <w:t>６</w:t>
            </w:r>
          </w:p>
        </w:tc>
        <w:tc>
          <w:tcPr>
            <w:tcW w:w="2551" w:type="dxa"/>
          </w:tcPr>
          <w:p w14:paraId="60B2BD0E" w14:textId="77777777" w:rsidR="00C61336" w:rsidRDefault="00C61336" w:rsidP="00C61336">
            <w:pPr>
              <w:jc w:val="left"/>
            </w:pPr>
            <w:r>
              <w:rPr>
                <w:rFonts w:hint="eastAsia"/>
              </w:rPr>
              <w:t>８ページ</w:t>
            </w:r>
          </w:p>
          <w:p w14:paraId="2873603B" w14:textId="6875B9EC" w:rsidR="00C61336" w:rsidRDefault="007B108F" w:rsidP="00C61336">
            <w:pPr>
              <w:jc w:val="left"/>
            </w:pPr>
            <w:r>
              <w:rPr>
                <w:rFonts w:hint="eastAsia"/>
              </w:rPr>
              <w:t>４．補助率等</w:t>
            </w:r>
          </w:p>
        </w:tc>
        <w:tc>
          <w:tcPr>
            <w:tcW w:w="4820" w:type="dxa"/>
          </w:tcPr>
          <w:p w14:paraId="19267AAF" w14:textId="77777777" w:rsidR="00C61336" w:rsidRDefault="00DD4F58" w:rsidP="00C61336">
            <w:r w:rsidRPr="00DD4F58">
              <w:rPr>
                <w:rFonts w:hint="eastAsia"/>
              </w:rPr>
              <w:t>※１　⑫感染防止対策費は、補助金総額の１／４</w:t>
            </w:r>
            <w:r w:rsidRPr="00DD4F58">
              <w:rPr>
                <w:rFonts w:hint="eastAsia"/>
                <w:u w:val="single"/>
              </w:rPr>
              <w:t>（最大</w:t>
            </w:r>
            <w:r w:rsidRPr="00DD4F58">
              <w:rPr>
                <w:u w:val="single"/>
              </w:rPr>
              <w:t>25万円）</w:t>
            </w:r>
            <w:r w:rsidRPr="00DD4F58">
              <w:t>が上限。ただし、緊急事態宣言の再発令による特別措置を適用する事業者（※２）は、補助金総額の１／２</w:t>
            </w:r>
            <w:r w:rsidRPr="00DD4F58">
              <w:rPr>
                <w:u w:val="single"/>
              </w:rPr>
              <w:t>（最大50万円）</w:t>
            </w:r>
            <w:r w:rsidRPr="00DD4F58">
              <w:t>に上限を引き上げ。</w:t>
            </w:r>
            <w:r w:rsidRPr="00DD4F58">
              <w:rPr>
                <w:u w:val="single"/>
              </w:rPr>
              <w:t>なお、補助上限額１００万円に上乗せして交付されるものではありません。また、感染防止対策費のみを補助対象経費に計上した申請はできません。</w:t>
            </w:r>
          </w:p>
          <w:p w14:paraId="6CAE6722" w14:textId="77777777" w:rsidR="00DD4F58" w:rsidRDefault="00DD4F58" w:rsidP="00C61336"/>
          <w:p w14:paraId="6D3F76AC" w14:textId="7BDE9D41" w:rsidR="00DD4F58" w:rsidRPr="00DD4F58" w:rsidRDefault="00DD4F58" w:rsidP="00C61336">
            <w:r w:rsidRPr="00DD4F58">
              <w:rPr>
                <w:rFonts w:hint="eastAsia"/>
              </w:rPr>
              <w:t>※２　緊急事態宣言に伴う飲食店の時短営業又は不要不急の外出・移動の自粛により、特に大きな影響を受けたことから、２０２１年１月から同年３月までの期間のいずれかの月の月間事業収入が２０１９年又は２０２０年の同月と比較して３０％以上減少した事業者</w:t>
            </w:r>
            <w:r w:rsidRPr="00DD4F58">
              <w:rPr>
                <w:rFonts w:hint="eastAsia"/>
                <w:u w:val="single"/>
              </w:rPr>
              <w:t>（別途、必要書類を提出しなければ対象になりません。詳細は本公募要領の「６．申請手続きの概要」をご参照ください）</w:t>
            </w:r>
            <w:r w:rsidRPr="00DD4F58">
              <w:rPr>
                <w:rFonts w:hint="eastAsia"/>
              </w:rPr>
              <w:t>。</w:t>
            </w:r>
          </w:p>
        </w:tc>
        <w:tc>
          <w:tcPr>
            <w:tcW w:w="4925" w:type="dxa"/>
          </w:tcPr>
          <w:p w14:paraId="582C5C84" w14:textId="77777777" w:rsidR="00C61336" w:rsidRDefault="00C61336" w:rsidP="00C61336">
            <w:r>
              <w:rPr>
                <w:rFonts w:hint="eastAsia"/>
              </w:rPr>
              <w:t>※１</w:t>
            </w:r>
            <w:r>
              <w:t xml:space="preserve"> ⑫感染防止対策費は、補助金総額の１／４が上限。ただし、緊急事態宣言の再発令による</w:t>
            </w:r>
            <w:r>
              <w:rPr>
                <w:rFonts w:hint="eastAsia"/>
              </w:rPr>
              <w:t>特別措置を適用する事業者（※２）は、補助金総額の１／２に上限を引き上げ。</w:t>
            </w:r>
          </w:p>
          <w:p w14:paraId="00F0CD8F" w14:textId="77777777" w:rsidR="00C61336" w:rsidRDefault="00C61336" w:rsidP="00C61336"/>
          <w:p w14:paraId="6C62BDF2" w14:textId="77777777" w:rsidR="00DD4F58" w:rsidRDefault="00DD4F58" w:rsidP="00DD4F58">
            <w:r>
              <w:rPr>
                <w:rFonts w:hint="eastAsia"/>
              </w:rPr>
              <w:t>※２</w:t>
            </w:r>
            <w:r>
              <w:t xml:space="preserve"> 緊急事態宣言に伴う飲食店の時短営業又は不要不急の外出・移動の自粛により、特に大</w:t>
            </w:r>
            <w:r>
              <w:rPr>
                <w:rFonts w:hint="eastAsia"/>
              </w:rPr>
              <w:t>きな影響を受けたことから、２０２１年１月から同年３月までの期間のいずれかの月の月間事業収入が２０１９年又は２０２０年の同月と比較して３０％以上減少した事業者</w:t>
            </w:r>
          </w:p>
          <w:p w14:paraId="36B88A03" w14:textId="537D9CDA" w:rsidR="00DD4F58" w:rsidRPr="00DD4F58" w:rsidRDefault="00DD4F58" w:rsidP="00DD4F58"/>
        </w:tc>
      </w:tr>
      <w:tr w:rsidR="007B108F" w14:paraId="7F2830AD" w14:textId="77777777" w:rsidTr="007B108F">
        <w:tc>
          <w:tcPr>
            <w:tcW w:w="846" w:type="dxa"/>
          </w:tcPr>
          <w:p w14:paraId="23EE9746" w14:textId="482CE5C6" w:rsidR="007B108F" w:rsidRDefault="007B108F" w:rsidP="00C61336">
            <w:pPr>
              <w:jc w:val="center"/>
            </w:pPr>
            <w:r>
              <w:rPr>
                <w:rFonts w:hint="eastAsia"/>
              </w:rPr>
              <w:lastRenderedPageBreak/>
              <w:t>７</w:t>
            </w:r>
          </w:p>
        </w:tc>
        <w:tc>
          <w:tcPr>
            <w:tcW w:w="2551" w:type="dxa"/>
          </w:tcPr>
          <w:p w14:paraId="25E8788A" w14:textId="77777777" w:rsidR="007B108F" w:rsidRDefault="007B108F" w:rsidP="00C61336">
            <w:pPr>
              <w:jc w:val="left"/>
            </w:pPr>
            <w:r>
              <w:rPr>
                <w:rFonts w:hint="eastAsia"/>
              </w:rPr>
              <w:t>１１ページ</w:t>
            </w:r>
          </w:p>
          <w:p w14:paraId="132E1559" w14:textId="6264FEB4" w:rsidR="007B108F" w:rsidRDefault="007B108F" w:rsidP="00C61336">
            <w:pPr>
              <w:jc w:val="left"/>
            </w:pPr>
            <w:r>
              <w:rPr>
                <w:rFonts w:hint="eastAsia"/>
              </w:rPr>
              <w:t>⑧専門家謝金</w:t>
            </w:r>
          </w:p>
        </w:tc>
        <w:tc>
          <w:tcPr>
            <w:tcW w:w="4820" w:type="dxa"/>
          </w:tcPr>
          <w:p w14:paraId="69F5C4A8" w14:textId="1A0A3DD8" w:rsidR="007B108F" w:rsidRPr="007B108F" w:rsidRDefault="007B108F" w:rsidP="00C61336">
            <w:r w:rsidRPr="007B108F">
              <w:rPr>
                <w:rFonts w:hint="eastAsia"/>
              </w:rPr>
              <w:t>※３　謝金の単価は、補助事業者が定める規程等によりその単価の根拠が明確であり、その金額が社会通念上妥当なものである必要があります。謝金単価を内規等により定めていない場合、国が定める謝金の支出基準を踏まえた基準により支出することとします</w:t>
            </w:r>
            <w:r w:rsidRPr="007B108F">
              <w:rPr>
                <w:rFonts w:hint="eastAsia"/>
                <w:u w:val="single"/>
              </w:rPr>
              <w:t>（補助金事務局のホームページに掲載の参考資料参照）</w:t>
            </w:r>
            <w:r w:rsidRPr="007B108F">
              <w:rPr>
                <w:rFonts w:hint="eastAsia"/>
              </w:rPr>
              <w:t>。</w:t>
            </w:r>
          </w:p>
        </w:tc>
        <w:tc>
          <w:tcPr>
            <w:tcW w:w="4925" w:type="dxa"/>
          </w:tcPr>
          <w:p w14:paraId="6F36598F" w14:textId="77777777" w:rsidR="007B108F" w:rsidRDefault="007B108F" w:rsidP="00C61336">
            <w:r>
              <w:rPr>
                <w:rFonts w:hint="eastAsia"/>
              </w:rPr>
              <w:t>※３</w:t>
            </w:r>
            <w:r>
              <w:t xml:space="preserve"> 謝金の単価は、補助事業者が定める規程等によりその単価の根拠が明確であり、その金額が</w:t>
            </w:r>
            <w:r>
              <w:rPr>
                <w:rFonts w:hint="eastAsia"/>
              </w:rPr>
              <w:t>社会通念上妥当なものである必要があります。謝金単価を内規等により定めていない場合、国が定める謝金の支出基準を踏まえた基準により支出することとします。</w:t>
            </w:r>
          </w:p>
          <w:p w14:paraId="14864C42" w14:textId="77777777" w:rsidR="007B108F" w:rsidRPr="00B1207C" w:rsidRDefault="007B108F" w:rsidP="00C61336"/>
        </w:tc>
      </w:tr>
      <w:tr w:rsidR="007B108F" w14:paraId="0A616F04" w14:textId="77777777" w:rsidTr="007B108F">
        <w:tc>
          <w:tcPr>
            <w:tcW w:w="846" w:type="dxa"/>
          </w:tcPr>
          <w:p w14:paraId="7169C472" w14:textId="7512F094" w:rsidR="007B108F" w:rsidRDefault="007B108F" w:rsidP="00C61336">
            <w:pPr>
              <w:jc w:val="center"/>
            </w:pPr>
            <w:r>
              <w:rPr>
                <w:rFonts w:hint="eastAsia"/>
              </w:rPr>
              <w:t>８</w:t>
            </w:r>
          </w:p>
        </w:tc>
        <w:tc>
          <w:tcPr>
            <w:tcW w:w="2551" w:type="dxa"/>
          </w:tcPr>
          <w:p w14:paraId="357CD4ED" w14:textId="77777777" w:rsidR="007B108F" w:rsidRDefault="007B108F" w:rsidP="00C61336">
            <w:r>
              <w:rPr>
                <w:rFonts w:hint="eastAsia"/>
              </w:rPr>
              <w:t>１２ページ</w:t>
            </w:r>
          </w:p>
          <w:p w14:paraId="11014970" w14:textId="77777777" w:rsidR="007B108F" w:rsidRDefault="007B108F" w:rsidP="00C61336">
            <w:r>
              <w:rPr>
                <w:rFonts w:hint="eastAsia"/>
              </w:rPr>
              <w:t>⑫感染防止対策費</w:t>
            </w:r>
          </w:p>
          <w:p w14:paraId="01A248DF" w14:textId="578C1E8C" w:rsidR="007B108F" w:rsidRDefault="007B108F" w:rsidP="00C61336">
            <w:pPr>
              <w:jc w:val="left"/>
            </w:pPr>
          </w:p>
        </w:tc>
        <w:tc>
          <w:tcPr>
            <w:tcW w:w="4820" w:type="dxa"/>
          </w:tcPr>
          <w:p w14:paraId="49D24570" w14:textId="1150CB19" w:rsidR="007B108F" w:rsidRPr="00B1207C" w:rsidRDefault="007B108F" w:rsidP="007B108F">
            <w:r w:rsidRPr="007B108F">
              <w:rPr>
                <w:rFonts w:hint="eastAsia"/>
                <w:u w:val="single"/>
              </w:rPr>
              <w:t>申請者の業種・業態において</w:t>
            </w:r>
            <w:r w:rsidRPr="007B108F">
              <w:rPr>
                <w:rFonts w:hint="eastAsia"/>
              </w:rPr>
              <w:t>該当する業種別ガイドラインに照らして実施する必要最小限の新型コロナウイルス感染症感染防止対策を行うために支払う経費</w:t>
            </w:r>
          </w:p>
        </w:tc>
        <w:tc>
          <w:tcPr>
            <w:tcW w:w="4925" w:type="dxa"/>
          </w:tcPr>
          <w:p w14:paraId="22BEBCE5" w14:textId="1316B3A5" w:rsidR="007B108F" w:rsidRPr="00B1207C" w:rsidRDefault="007B108F" w:rsidP="00C61336">
            <w:r>
              <w:rPr>
                <w:rFonts w:hint="eastAsia"/>
              </w:rPr>
              <w:t>該当する業種別ガイドラインに照らして実施する必要最小限の新型コロナウイルス感染症感染防止対策を行うために支払う経費</w:t>
            </w:r>
          </w:p>
        </w:tc>
      </w:tr>
      <w:tr w:rsidR="007B108F" w14:paraId="41134CCB" w14:textId="77777777" w:rsidTr="007B108F">
        <w:tc>
          <w:tcPr>
            <w:tcW w:w="846" w:type="dxa"/>
          </w:tcPr>
          <w:p w14:paraId="78DA2144" w14:textId="276DBC91" w:rsidR="007B108F" w:rsidRDefault="007B108F" w:rsidP="00C61336">
            <w:pPr>
              <w:jc w:val="center"/>
            </w:pPr>
            <w:r>
              <w:rPr>
                <w:rFonts w:hint="eastAsia"/>
              </w:rPr>
              <w:t>９</w:t>
            </w:r>
          </w:p>
        </w:tc>
        <w:tc>
          <w:tcPr>
            <w:tcW w:w="2551" w:type="dxa"/>
          </w:tcPr>
          <w:p w14:paraId="796B1025" w14:textId="77777777" w:rsidR="007B108F" w:rsidRDefault="007B108F" w:rsidP="00C61336">
            <w:r>
              <w:rPr>
                <w:rFonts w:hint="eastAsia"/>
              </w:rPr>
              <w:t>１２ページ</w:t>
            </w:r>
          </w:p>
          <w:p w14:paraId="633B2E81" w14:textId="1B576011" w:rsidR="007B108F" w:rsidRDefault="007B108F" w:rsidP="00C61336">
            <w:pPr>
              <w:jc w:val="left"/>
            </w:pPr>
            <w:r>
              <w:rPr>
                <w:rFonts w:hint="eastAsia"/>
              </w:rPr>
              <w:t>⑫感染防止対策費</w:t>
            </w:r>
          </w:p>
        </w:tc>
        <w:tc>
          <w:tcPr>
            <w:tcW w:w="4820" w:type="dxa"/>
          </w:tcPr>
          <w:p w14:paraId="7073EDFE" w14:textId="69CBCB07" w:rsidR="007B108F" w:rsidRPr="00B1207C" w:rsidRDefault="007B108F" w:rsidP="00C61336">
            <w:r w:rsidRPr="009C2960">
              <w:rPr>
                <w:rFonts w:hint="eastAsia"/>
                <w:u w:val="single"/>
              </w:rPr>
              <w:t>※４　感染防止対策費のみを補助対象経費に計上した申請はできません。</w:t>
            </w:r>
          </w:p>
        </w:tc>
        <w:tc>
          <w:tcPr>
            <w:tcW w:w="4925" w:type="dxa"/>
          </w:tcPr>
          <w:p w14:paraId="2A7E0F07" w14:textId="52F0F220" w:rsidR="007B108F" w:rsidRPr="00B1207C" w:rsidRDefault="007B108F" w:rsidP="00C61336">
            <w:r>
              <w:rPr>
                <w:rFonts w:hint="eastAsia"/>
              </w:rPr>
              <w:t>（記載なし）</w:t>
            </w:r>
          </w:p>
        </w:tc>
      </w:tr>
      <w:tr w:rsidR="007B108F" w14:paraId="5C0751AD" w14:textId="77777777" w:rsidTr="007B108F">
        <w:tc>
          <w:tcPr>
            <w:tcW w:w="846" w:type="dxa"/>
          </w:tcPr>
          <w:p w14:paraId="6BD3F05A" w14:textId="5192282E" w:rsidR="007B108F" w:rsidRDefault="007B108F" w:rsidP="00C61336">
            <w:pPr>
              <w:jc w:val="center"/>
            </w:pPr>
            <w:r>
              <w:rPr>
                <w:rFonts w:hint="eastAsia"/>
              </w:rPr>
              <w:t>１０</w:t>
            </w:r>
          </w:p>
        </w:tc>
        <w:tc>
          <w:tcPr>
            <w:tcW w:w="2551" w:type="dxa"/>
          </w:tcPr>
          <w:p w14:paraId="4F6F79B7" w14:textId="77777777" w:rsidR="007B108F" w:rsidRDefault="007B108F" w:rsidP="00C61336">
            <w:r>
              <w:rPr>
                <w:rFonts w:hint="eastAsia"/>
              </w:rPr>
              <w:t>１５ページ</w:t>
            </w:r>
          </w:p>
          <w:p w14:paraId="3CB89166" w14:textId="029D3D93" w:rsidR="007B108F" w:rsidRPr="00B1207C" w:rsidRDefault="007B108F" w:rsidP="00C61336">
            <w:r>
              <w:rPr>
                <w:rFonts w:hint="eastAsia"/>
              </w:rPr>
              <w:t>（１）補助金申請の基本的な手続きの流れ</w:t>
            </w:r>
          </w:p>
        </w:tc>
        <w:tc>
          <w:tcPr>
            <w:tcW w:w="4820" w:type="dxa"/>
          </w:tcPr>
          <w:p w14:paraId="0242CDF7" w14:textId="77777777" w:rsidR="007B108F" w:rsidRDefault="007B108F" w:rsidP="007B108F">
            <w:r>
              <w:rPr>
                <w:rFonts w:hint="eastAsia"/>
              </w:rPr>
              <w:t>本事業の申請は、補助金申請システム（名称：Ｊグランツ）</w:t>
            </w:r>
            <w:r w:rsidRPr="007B108F">
              <w:rPr>
                <w:rFonts w:hint="eastAsia"/>
                <w:u w:val="single"/>
              </w:rPr>
              <w:t>による電子申請</w:t>
            </w:r>
            <w:r>
              <w:rPr>
                <w:rFonts w:hint="eastAsia"/>
              </w:rPr>
              <w:t>でのみ受け付けます。</w:t>
            </w:r>
            <w:r>
              <w:t>Jグランツ上に必要な内容や書類の添付等を行った上で申請していただきます（申請内容の詳細については、後日別途公表します）。</w:t>
            </w:r>
          </w:p>
          <w:p w14:paraId="23E29731" w14:textId="57E42EC8" w:rsidR="007B108F" w:rsidRDefault="007B108F" w:rsidP="007B108F">
            <w:r>
              <w:rPr>
                <w:rFonts w:hint="eastAsia"/>
              </w:rPr>
              <w:t>Ｊグランツを利用するにはＧビズＩＤプライムアカウントの取得が必要です。</w:t>
            </w:r>
            <w:r w:rsidRPr="007B108F">
              <w:rPr>
                <w:rFonts w:hint="eastAsia"/>
                <w:u w:val="single"/>
              </w:rPr>
              <w:t>取得には２０２１年３月末時点で３～４週間程度を要しますので、お早めに利用登録を行ってください。</w:t>
            </w:r>
          </w:p>
          <w:p w14:paraId="0F054E30" w14:textId="1AC9A19D" w:rsidR="007B108F" w:rsidRDefault="007B108F" w:rsidP="00C61336">
            <w:r>
              <w:rPr>
                <w:rFonts w:hint="eastAsia"/>
              </w:rPr>
              <w:t>（中略）</w:t>
            </w:r>
          </w:p>
          <w:p w14:paraId="0FAED4B1" w14:textId="47C519C3" w:rsidR="007B108F" w:rsidRPr="00B1207C" w:rsidRDefault="007B108F" w:rsidP="00C61336">
            <w:pPr>
              <w:rPr>
                <w:u w:val="single"/>
              </w:rPr>
            </w:pPr>
            <w:r w:rsidRPr="007B108F">
              <w:rPr>
                <w:rFonts w:hint="eastAsia"/>
                <w:u w:val="single"/>
              </w:rPr>
              <w:lastRenderedPageBreak/>
              <w:t>なお、「暫定ＧビズＩＤプライムアカウント」で申請する場合は、申請時にその旨申告していただきます。</w:t>
            </w:r>
          </w:p>
        </w:tc>
        <w:tc>
          <w:tcPr>
            <w:tcW w:w="4925" w:type="dxa"/>
          </w:tcPr>
          <w:p w14:paraId="22C02D28" w14:textId="77777777" w:rsidR="007B108F" w:rsidRDefault="007B108F" w:rsidP="00C61336">
            <w:r>
              <w:rPr>
                <w:rFonts w:hint="eastAsia"/>
              </w:rPr>
              <w:lastRenderedPageBreak/>
              <w:t>本事業の申請は、補助金申請システム（名称：Ｊグランツ）でのみ受け付けます。</w:t>
            </w:r>
            <w:r>
              <w:t>J グランツ上に必要</w:t>
            </w:r>
            <w:r>
              <w:rPr>
                <w:rFonts w:hint="eastAsia"/>
              </w:rPr>
              <w:t>な内容や書類の添付等を行った上で申請していただきます（申請内容の詳細については、後日別途</w:t>
            </w:r>
          </w:p>
          <w:p w14:paraId="41912A7A" w14:textId="77777777" w:rsidR="007B108F" w:rsidRDefault="007B108F" w:rsidP="00C61336">
            <w:r>
              <w:rPr>
                <w:rFonts w:hint="eastAsia"/>
              </w:rPr>
              <w:t>公表します）。</w:t>
            </w:r>
          </w:p>
          <w:p w14:paraId="79177294" w14:textId="77777777" w:rsidR="007B108F" w:rsidRDefault="007B108F" w:rsidP="00C61336">
            <w:r>
              <w:rPr>
                <w:rFonts w:hint="eastAsia"/>
              </w:rPr>
              <w:t>Ｊグランツを利用するにはＧビズＩＤプライムアカウントの取得が必要です。アカウントの取得には３～４週間程度（２０２１年３月３１日時点）を要しますので、お早めに利用登録を行ってください。</w:t>
            </w:r>
          </w:p>
          <w:p w14:paraId="1393A1A3" w14:textId="77777777" w:rsidR="007B108F" w:rsidRDefault="007B108F" w:rsidP="00C61336">
            <w:r>
              <w:rPr>
                <w:rFonts w:hint="eastAsia"/>
              </w:rPr>
              <w:lastRenderedPageBreak/>
              <w:t>（以下省略）</w:t>
            </w:r>
          </w:p>
          <w:p w14:paraId="21ACA616" w14:textId="77777777" w:rsidR="007B108F" w:rsidRDefault="007B108F" w:rsidP="00C61336"/>
          <w:p w14:paraId="41224D96" w14:textId="0085A965" w:rsidR="007B108F" w:rsidRDefault="007B108F" w:rsidP="00C61336"/>
        </w:tc>
      </w:tr>
      <w:tr w:rsidR="007B108F" w14:paraId="73E11020" w14:textId="77777777" w:rsidTr="007B108F">
        <w:tc>
          <w:tcPr>
            <w:tcW w:w="846" w:type="dxa"/>
          </w:tcPr>
          <w:p w14:paraId="6C598E64" w14:textId="2E96F52F" w:rsidR="007B108F" w:rsidRDefault="007B108F" w:rsidP="00C61336">
            <w:pPr>
              <w:jc w:val="center"/>
            </w:pPr>
            <w:r>
              <w:rPr>
                <w:rFonts w:hint="eastAsia"/>
              </w:rPr>
              <w:lastRenderedPageBreak/>
              <w:t>１１</w:t>
            </w:r>
          </w:p>
        </w:tc>
        <w:tc>
          <w:tcPr>
            <w:tcW w:w="2551" w:type="dxa"/>
          </w:tcPr>
          <w:p w14:paraId="43F48B47" w14:textId="77777777" w:rsidR="007B108F" w:rsidRPr="00C67587" w:rsidRDefault="007B108F" w:rsidP="00C61336">
            <w:pPr>
              <w:tabs>
                <w:tab w:val="left" w:pos="2679"/>
              </w:tabs>
            </w:pPr>
            <w:r>
              <w:rPr>
                <w:rFonts w:hint="eastAsia"/>
              </w:rPr>
              <w:t>１６ページ</w:t>
            </w:r>
          </w:p>
          <w:p w14:paraId="42B8899D" w14:textId="178FEDB9" w:rsidR="007B108F" w:rsidRPr="00B1207C" w:rsidRDefault="007B108F" w:rsidP="00C61336">
            <w:r w:rsidRPr="00C67587">
              <w:rPr>
                <w:rFonts w:hint="eastAsia"/>
              </w:rPr>
              <w:t>（２）申請する際に添付する必要書類</w:t>
            </w:r>
          </w:p>
        </w:tc>
        <w:tc>
          <w:tcPr>
            <w:tcW w:w="4820" w:type="dxa"/>
          </w:tcPr>
          <w:p w14:paraId="299E9A16" w14:textId="5D053CF5" w:rsidR="007B108F" w:rsidRPr="007B108F" w:rsidRDefault="007B108F" w:rsidP="007B108F">
            <w:pPr>
              <w:rPr>
                <w:u w:val="single"/>
              </w:rPr>
            </w:pPr>
            <w:r w:rsidRPr="007B108F">
              <w:rPr>
                <w:rFonts w:hint="eastAsia"/>
                <w:u w:val="single"/>
              </w:rPr>
              <w:t>・宣誓・同意書（様式</w:t>
            </w:r>
            <w:r w:rsidR="00E67D94">
              <w:rPr>
                <w:rFonts w:hint="eastAsia"/>
                <w:u w:val="single"/>
              </w:rPr>
              <w:t>２</w:t>
            </w:r>
            <w:r w:rsidRPr="007B108F">
              <w:rPr>
                <w:rFonts w:hint="eastAsia"/>
                <w:u w:val="single"/>
              </w:rPr>
              <w:t>－１）</w:t>
            </w:r>
          </w:p>
          <w:p w14:paraId="3C842C78" w14:textId="7C1C3F82" w:rsidR="007B108F" w:rsidRPr="00B1207C" w:rsidRDefault="007B108F" w:rsidP="007B108F">
            <w:pPr>
              <w:rPr>
                <w:u w:val="single"/>
              </w:rPr>
            </w:pPr>
            <w:r w:rsidRPr="007B108F">
              <w:rPr>
                <w:rFonts w:hint="eastAsia"/>
                <w:u w:val="single"/>
              </w:rPr>
              <w:t>※緊急事態宣言の再発令による特別措置を適用する事業者については、「宣誓・同意書（緊急事態宣言の再発令による特別措置適用者）」（様式</w:t>
            </w:r>
            <w:r w:rsidR="00E67D94">
              <w:rPr>
                <w:rFonts w:hint="eastAsia"/>
                <w:u w:val="single"/>
              </w:rPr>
              <w:t>２</w:t>
            </w:r>
            <w:r w:rsidRPr="007B108F">
              <w:rPr>
                <w:rFonts w:hint="eastAsia"/>
                <w:u w:val="single"/>
              </w:rPr>
              <w:t>－２）を提出する必要があります。この場合、宣誓・同意書（様式</w:t>
            </w:r>
            <w:r w:rsidR="00E67D94">
              <w:rPr>
                <w:rFonts w:hint="eastAsia"/>
                <w:u w:val="single"/>
              </w:rPr>
              <w:t>２</w:t>
            </w:r>
            <w:r w:rsidRPr="007B108F">
              <w:rPr>
                <w:rFonts w:hint="eastAsia"/>
                <w:u w:val="single"/>
              </w:rPr>
              <w:t>－１）の提出は不要です。</w:t>
            </w:r>
          </w:p>
        </w:tc>
        <w:tc>
          <w:tcPr>
            <w:tcW w:w="4925" w:type="dxa"/>
          </w:tcPr>
          <w:p w14:paraId="35AAC8AB" w14:textId="776C527C" w:rsidR="007B108F" w:rsidRDefault="007B108F" w:rsidP="00C61336">
            <w:r>
              <w:t>・宣誓書（様式は、後日、別途公表します）</w:t>
            </w:r>
          </w:p>
        </w:tc>
      </w:tr>
      <w:tr w:rsidR="007B108F" w14:paraId="23B54C1F" w14:textId="77777777" w:rsidTr="007B108F">
        <w:tc>
          <w:tcPr>
            <w:tcW w:w="846" w:type="dxa"/>
          </w:tcPr>
          <w:p w14:paraId="737D8EE0" w14:textId="35D1A8E4" w:rsidR="007B108F" w:rsidRDefault="007B108F" w:rsidP="00C61336">
            <w:pPr>
              <w:jc w:val="center"/>
            </w:pPr>
            <w:r>
              <w:rPr>
                <w:rFonts w:hint="eastAsia"/>
              </w:rPr>
              <w:t>１２</w:t>
            </w:r>
          </w:p>
        </w:tc>
        <w:tc>
          <w:tcPr>
            <w:tcW w:w="2551" w:type="dxa"/>
          </w:tcPr>
          <w:p w14:paraId="118731D5" w14:textId="682081B8" w:rsidR="007B108F" w:rsidRDefault="007B108F" w:rsidP="00C61336">
            <w:r>
              <w:rPr>
                <w:rFonts w:hint="eastAsia"/>
              </w:rPr>
              <w:t>１６ページ</w:t>
            </w:r>
          </w:p>
          <w:p w14:paraId="32DF1033" w14:textId="0A8F626B" w:rsidR="007B108F" w:rsidRPr="00B1207C" w:rsidRDefault="007B108F" w:rsidP="00C61336">
            <w:r>
              <w:rPr>
                <w:rFonts w:hint="eastAsia"/>
              </w:rPr>
              <w:t>③特定非営利活動法人</w:t>
            </w:r>
          </w:p>
        </w:tc>
        <w:tc>
          <w:tcPr>
            <w:tcW w:w="4820" w:type="dxa"/>
          </w:tcPr>
          <w:p w14:paraId="72216A5D" w14:textId="77777777" w:rsidR="007B108F" w:rsidRPr="009C2960" w:rsidRDefault="007B108F" w:rsidP="00C61336">
            <w:r>
              <w:rPr>
                <w:rFonts w:hint="eastAsia"/>
              </w:rPr>
              <w:t>・貸借対照表及び</w:t>
            </w:r>
            <w:r w:rsidRPr="001D47B8">
              <w:rPr>
                <w:rFonts w:hint="eastAsia"/>
                <w:u w:val="single"/>
              </w:rPr>
              <w:t>活動計算書</w:t>
            </w:r>
            <w:r>
              <w:rPr>
                <w:rFonts w:hint="eastAsia"/>
              </w:rPr>
              <w:t>（直近１期分）</w:t>
            </w:r>
          </w:p>
          <w:p w14:paraId="327D52DD" w14:textId="06FA7690" w:rsidR="007B108F" w:rsidRPr="00B1207C" w:rsidRDefault="007B108F" w:rsidP="00C61336">
            <w:pPr>
              <w:rPr>
                <w:u w:val="single"/>
              </w:rPr>
            </w:pPr>
            <w:r w:rsidRPr="001D47B8">
              <w:rPr>
                <w:rFonts w:hint="eastAsia"/>
              </w:rPr>
              <w:t>・法人税確定申告書（表紙（</w:t>
            </w:r>
            <w:r w:rsidRPr="001D47B8">
              <w:rPr>
                <w:rFonts w:hint="eastAsia"/>
                <w:u w:val="single"/>
              </w:rPr>
              <w:t>収受日付印</w:t>
            </w:r>
            <w:r w:rsidRPr="001D47B8">
              <w:rPr>
                <w:rFonts w:hint="eastAsia"/>
              </w:rPr>
              <w:t>のある用紙）及び別表４（所得の簡易計算））直近１期分）（※）</w:t>
            </w:r>
          </w:p>
        </w:tc>
        <w:tc>
          <w:tcPr>
            <w:tcW w:w="4925" w:type="dxa"/>
          </w:tcPr>
          <w:p w14:paraId="1004AED8" w14:textId="77777777" w:rsidR="007B108F" w:rsidRDefault="007B108F" w:rsidP="00C61336">
            <w:r>
              <w:rPr>
                <w:rFonts w:hint="eastAsia"/>
              </w:rPr>
              <w:t>・貸借対照表及び損益計算書（直近１期分）</w:t>
            </w:r>
          </w:p>
          <w:p w14:paraId="0CE0B610" w14:textId="1EB45C67" w:rsidR="007B108F" w:rsidRDefault="007B108F" w:rsidP="00C61336">
            <w:r w:rsidRPr="001D47B8">
              <w:rPr>
                <w:rFonts w:hint="eastAsia"/>
              </w:rPr>
              <w:t>・法人税確定申告書（表紙（受付印のある用紙）及び別表４（所得の簡易計算））直近１期分）（※）</w:t>
            </w:r>
          </w:p>
        </w:tc>
      </w:tr>
      <w:tr w:rsidR="007B108F" w14:paraId="784F3DA9" w14:textId="77777777" w:rsidTr="007B108F">
        <w:tc>
          <w:tcPr>
            <w:tcW w:w="846" w:type="dxa"/>
          </w:tcPr>
          <w:p w14:paraId="71C5DCC3" w14:textId="5638E7A8" w:rsidR="007B108F" w:rsidRDefault="007B108F" w:rsidP="00C61336">
            <w:pPr>
              <w:jc w:val="center"/>
            </w:pPr>
            <w:r>
              <w:rPr>
                <w:rFonts w:hint="eastAsia"/>
              </w:rPr>
              <w:t>１３</w:t>
            </w:r>
          </w:p>
        </w:tc>
        <w:tc>
          <w:tcPr>
            <w:tcW w:w="2551" w:type="dxa"/>
          </w:tcPr>
          <w:p w14:paraId="7BCDCC99" w14:textId="77777777" w:rsidR="007B108F" w:rsidRDefault="007B108F" w:rsidP="00C61336">
            <w:r>
              <w:rPr>
                <w:rFonts w:hint="eastAsia"/>
              </w:rPr>
              <w:t>１６ページ</w:t>
            </w:r>
          </w:p>
          <w:p w14:paraId="4EB30665" w14:textId="013C0268" w:rsidR="007B108F" w:rsidRDefault="007B108F" w:rsidP="00C61336">
            <w:r>
              <w:rPr>
                <w:rFonts w:hint="eastAsia"/>
              </w:rPr>
              <w:t>＜加点項目に関する必要書類＞</w:t>
            </w:r>
          </w:p>
        </w:tc>
        <w:tc>
          <w:tcPr>
            <w:tcW w:w="4820" w:type="dxa"/>
          </w:tcPr>
          <w:p w14:paraId="0B0B47CF" w14:textId="77777777" w:rsidR="007B108F" w:rsidRDefault="007B108F" w:rsidP="007B108F">
            <w:r>
              <w:rPr>
                <w:rFonts w:hint="eastAsia"/>
              </w:rPr>
              <w:t>ア）緊急事態宣言による影響</w:t>
            </w:r>
          </w:p>
          <w:p w14:paraId="4ACE79DC" w14:textId="26FF6AAA" w:rsidR="007B108F" w:rsidRDefault="007B108F" w:rsidP="007B108F">
            <w:r>
              <w:rPr>
                <w:rFonts w:hint="eastAsia"/>
              </w:rPr>
              <w:t>・宣誓・同意書（緊急事態宣言の再発令による特別措置の適用事業者）（様式</w:t>
            </w:r>
            <w:r w:rsidR="00E67D94">
              <w:rPr>
                <w:rFonts w:hint="eastAsia"/>
              </w:rPr>
              <w:t>２</w:t>
            </w:r>
            <w:r>
              <w:rPr>
                <w:rFonts w:hint="eastAsia"/>
              </w:rPr>
              <w:t>－２）</w:t>
            </w:r>
          </w:p>
          <w:p w14:paraId="6E25C675" w14:textId="5DD482F1" w:rsidR="007B108F" w:rsidRDefault="007B108F" w:rsidP="007B108F">
            <w:r>
              <w:rPr>
                <w:rFonts w:hint="eastAsia"/>
              </w:rPr>
              <w:t>※この場合、宣誓・同意書（様式</w:t>
            </w:r>
            <w:r w:rsidR="00E67D94">
              <w:rPr>
                <w:rFonts w:hint="eastAsia"/>
              </w:rPr>
              <w:t>２</w:t>
            </w:r>
            <w:r>
              <w:rPr>
                <w:rFonts w:hint="eastAsia"/>
              </w:rPr>
              <w:t>－１）の提出は不要です。</w:t>
            </w:r>
          </w:p>
          <w:p w14:paraId="3A3B7908" w14:textId="424D9506" w:rsidR="007B108F" w:rsidRDefault="007B108F" w:rsidP="007B108F">
            <w:r>
              <w:rPr>
                <w:rFonts w:hint="eastAsia"/>
              </w:rPr>
              <w:t>・緊急事態宣言の影響による事業収入の減少証明（様式</w:t>
            </w:r>
            <w:r w:rsidR="00E67D94">
              <w:rPr>
                <w:rFonts w:hint="eastAsia"/>
              </w:rPr>
              <w:t>３</w:t>
            </w:r>
            <w:r>
              <w:rPr>
                <w:rFonts w:hint="eastAsia"/>
              </w:rPr>
              <w:t>）</w:t>
            </w:r>
            <w:r>
              <w:t xml:space="preserve"> </w:t>
            </w:r>
          </w:p>
          <w:p w14:paraId="169EEB92" w14:textId="77777777" w:rsidR="007B108F" w:rsidRPr="007B108F" w:rsidRDefault="007B108F" w:rsidP="007B108F"/>
          <w:p w14:paraId="69BFF456" w14:textId="77777777" w:rsidR="007B108F" w:rsidRDefault="007B108F" w:rsidP="007B108F">
            <w:r>
              <w:rPr>
                <w:rFonts w:hint="eastAsia"/>
              </w:rPr>
              <w:t>イ）多店舗展開</w:t>
            </w:r>
          </w:p>
          <w:p w14:paraId="040D7F35" w14:textId="69EA9AFB" w:rsidR="007B108F" w:rsidRDefault="007B108F" w:rsidP="007B108F">
            <w:r>
              <w:rPr>
                <w:rFonts w:hint="eastAsia"/>
              </w:rPr>
              <w:t>※別途、必要書類の提出は不要ですが、申請時に</w:t>
            </w:r>
            <w:r>
              <w:rPr>
                <w:rFonts w:hint="eastAsia"/>
              </w:rPr>
              <w:lastRenderedPageBreak/>
              <w:t>本社以外に事業に使用している事業所に関する事業所名（店舗名、支店名）、住所、電話番号、本社以外に事業所を有していることが分かるＷｅｂサイト（自社のＨＰ）のＵＲＬを記載していただきます。</w:t>
            </w:r>
          </w:p>
          <w:p w14:paraId="14D5C051" w14:textId="3F85CF72" w:rsidR="007B108F" w:rsidRDefault="007B108F" w:rsidP="007B108F">
            <w:r>
              <w:rPr>
                <w:rFonts w:hint="eastAsia"/>
              </w:rPr>
              <w:t>※なお、申請時に記載された事業所に事務局から電話で連絡すること等により、申請者本人が事業用に有している事業所であるか確認することがあります。確認の結果、虚偽の申請であることが発覚した場合には、不採択又は交付決定の取消し若しくは補助金の返還請求を行います。また、本補助金における次回以降の申請についても受け付けません。</w:t>
            </w:r>
          </w:p>
          <w:p w14:paraId="673F8F68" w14:textId="77777777" w:rsidR="007B108F" w:rsidRDefault="007B108F" w:rsidP="007B108F"/>
          <w:p w14:paraId="0C6D7A87" w14:textId="77777777" w:rsidR="007B108F" w:rsidRDefault="007B108F" w:rsidP="007B108F">
            <w:r>
              <w:rPr>
                <w:rFonts w:hint="eastAsia"/>
              </w:rPr>
              <w:t>ウ）賃上げ</w:t>
            </w:r>
          </w:p>
          <w:p w14:paraId="5F02362D" w14:textId="0B742627" w:rsidR="007B108F" w:rsidRDefault="007B108F" w:rsidP="007B108F">
            <w:r>
              <w:rPr>
                <w:rFonts w:hint="eastAsia"/>
              </w:rPr>
              <w:t>・下記のいずれかの書類（①、②の書類両方ともに提出することも可能）。</w:t>
            </w:r>
          </w:p>
          <w:p w14:paraId="72E551D5" w14:textId="77777777" w:rsidR="007B108F" w:rsidRDefault="007B108F" w:rsidP="007B108F">
            <w:r>
              <w:rPr>
                <w:rFonts w:hint="eastAsia"/>
              </w:rPr>
              <w:t>※補助金事務局において、別途参考様式をホームページ上に掲載しています。</w:t>
            </w:r>
          </w:p>
          <w:p w14:paraId="62815163" w14:textId="77777777" w:rsidR="007B108F" w:rsidRDefault="007B108F" w:rsidP="007B108F">
            <w:r>
              <w:rPr>
                <w:rFonts w:hint="eastAsia"/>
              </w:rPr>
              <w:t xml:space="preserve">　</w:t>
            </w:r>
          </w:p>
          <w:p w14:paraId="161C2A4B" w14:textId="77777777" w:rsidR="007B108F" w:rsidRDefault="007B108F" w:rsidP="007B108F">
            <w:r>
              <w:rPr>
                <w:rFonts w:hint="eastAsia"/>
              </w:rPr>
              <w:t>①補助事業完了後の１年間において、給与支給総額を１年で１．５％以上（又は３．０％以上）増加させる計画（※）を有し、従業員に表明してい</w:t>
            </w:r>
            <w:r>
              <w:rPr>
                <w:rFonts w:hint="eastAsia"/>
              </w:rPr>
              <w:lastRenderedPageBreak/>
              <w:t>ることが分かる書類。</w:t>
            </w:r>
          </w:p>
          <w:p w14:paraId="518F453A" w14:textId="77777777" w:rsidR="007B108F" w:rsidRDefault="007B108F" w:rsidP="007B108F">
            <w:r>
              <w:rPr>
                <w:rFonts w:hint="eastAsia"/>
              </w:rPr>
              <w:t>※被用者保険の適用拡大の対象となる小規模事業者が制度改革に先立ち任意適用を受けている場合、１年で１．０％以上（又は２．０％以上）増加させる計画があること</w:t>
            </w:r>
          </w:p>
          <w:p w14:paraId="45093DB6" w14:textId="1D14A6C5" w:rsidR="007B108F" w:rsidRPr="00131195" w:rsidRDefault="007B108F" w:rsidP="007B108F">
            <w:r>
              <w:rPr>
                <w:rFonts w:hint="eastAsia"/>
              </w:rPr>
              <w:t>②補助事業完了から１年後、事業場内最低賃金（事業場内で最も低い賃金）を「地域別最低賃金＋３０円（又は＋６０円）」以上の水準にする計画を有し、従業員に表明していることが分かる書類。</w:t>
            </w:r>
          </w:p>
        </w:tc>
        <w:tc>
          <w:tcPr>
            <w:tcW w:w="4925" w:type="dxa"/>
          </w:tcPr>
          <w:p w14:paraId="0E9153F9" w14:textId="0B23A009" w:rsidR="007B108F" w:rsidRPr="00131195" w:rsidRDefault="007B108F" w:rsidP="00C61336">
            <w:r w:rsidRPr="0035141B">
              <w:rPr>
                <w:rFonts w:hint="eastAsia"/>
              </w:rPr>
              <w:lastRenderedPageBreak/>
              <w:t>※後日、別途公表いたします。</w:t>
            </w:r>
          </w:p>
        </w:tc>
      </w:tr>
      <w:tr w:rsidR="007B108F" w14:paraId="3DCC7EBC" w14:textId="77777777" w:rsidTr="007B108F">
        <w:tc>
          <w:tcPr>
            <w:tcW w:w="846" w:type="dxa"/>
          </w:tcPr>
          <w:p w14:paraId="4332D176" w14:textId="2DD26A63" w:rsidR="007B108F" w:rsidRDefault="007B108F" w:rsidP="00C61336">
            <w:pPr>
              <w:jc w:val="center"/>
            </w:pPr>
            <w:r>
              <w:rPr>
                <w:rFonts w:hint="eastAsia"/>
              </w:rPr>
              <w:lastRenderedPageBreak/>
              <w:t>１４</w:t>
            </w:r>
          </w:p>
        </w:tc>
        <w:tc>
          <w:tcPr>
            <w:tcW w:w="2551" w:type="dxa"/>
          </w:tcPr>
          <w:p w14:paraId="3EE27448" w14:textId="77777777" w:rsidR="007B108F" w:rsidRDefault="007B108F" w:rsidP="00C61336">
            <w:r>
              <w:rPr>
                <w:rFonts w:hint="eastAsia"/>
              </w:rPr>
              <w:t>１８ページ</w:t>
            </w:r>
          </w:p>
          <w:p w14:paraId="0F9A7B1B" w14:textId="1093C0F5" w:rsidR="007B108F" w:rsidRDefault="007B108F" w:rsidP="00C61336">
            <w:r>
              <w:rPr>
                <w:rFonts w:hint="eastAsia"/>
              </w:rPr>
              <w:t>（１）採択審査方法</w:t>
            </w:r>
          </w:p>
        </w:tc>
        <w:tc>
          <w:tcPr>
            <w:tcW w:w="4820" w:type="dxa"/>
          </w:tcPr>
          <w:p w14:paraId="3471691E" w14:textId="2F170530" w:rsidR="007B108F" w:rsidRPr="007B108F" w:rsidRDefault="007B108F" w:rsidP="00C61336">
            <w:pPr>
              <w:rPr>
                <w:u w:val="single"/>
              </w:rPr>
            </w:pPr>
            <w:r w:rsidRPr="007B108F">
              <w:rPr>
                <w:rFonts w:hint="eastAsia"/>
                <w:u w:val="single"/>
              </w:rPr>
              <w:t>なお、添付資料と</w:t>
            </w:r>
            <w:r w:rsidRPr="007B108F">
              <w:rPr>
                <w:u w:val="single"/>
              </w:rPr>
              <w:t>Jグランツ入力内容に違いがある場合は、Jグランツ入力内容を審査の対象といたしますので、入力の際は誤りがないようご留意ください。</w:t>
            </w:r>
          </w:p>
        </w:tc>
        <w:tc>
          <w:tcPr>
            <w:tcW w:w="4925" w:type="dxa"/>
          </w:tcPr>
          <w:p w14:paraId="7DDA611D" w14:textId="733B1500" w:rsidR="007B108F" w:rsidRDefault="007B108F" w:rsidP="00C61336">
            <w:r>
              <w:rPr>
                <w:rFonts w:hint="eastAsia"/>
              </w:rPr>
              <w:t>（記載なし）</w:t>
            </w:r>
          </w:p>
        </w:tc>
      </w:tr>
      <w:tr w:rsidR="007B108F" w14:paraId="7E4E35A5" w14:textId="77777777" w:rsidTr="007B108F">
        <w:tc>
          <w:tcPr>
            <w:tcW w:w="846" w:type="dxa"/>
          </w:tcPr>
          <w:p w14:paraId="6777744B" w14:textId="789FFE06" w:rsidR="007B108F" w:rsidRDefault="007B108F" w:rsidP="00C61336">
            <w:pPr>
              <w:jc w:val="center"/>
            </w:pPr>
            <w:r>
              <w:rPr>
                <w:rFonts w:hint="eastAsia"/>
              </w:rPr>
              <w:t>１５</w:t>
            </w:r>
          </w:p>
        </w:tc>
        <w:tc>
          <w:tcPr>
            <w:tcW w:w="2551" w:type="dxa"/>
          </w:tcPr>
          <w:p w14:paraId="28E9F55E" w14:textId="77777777" w:rsidR="007B108F" w:rsidRDefault="007B108F" w:rsidP="00C61336">
            <w:r>
              <w:rPr>
                <w:rFonts w:hint="eastAsia"/>
              </w:rPr>
              <w:t>２０ページ</w:t>
            </w:r>
          </w:p>
          <w:p w14:paraId="6CB547F8" w14:textId="3276E886" w:rsidR="007B108F" w:rsidRDefault="007B108F" w:rsidP="00C61336">
            <w:r>
              <w:rPr>
                <w:rFonts w:hint="eastAsia"/>
              </w:rPr>
              <w:t>（１）交付決定</w:t>
            </w:r>
          </w:p>
        </w:tc>
        <w:tc>
          <w:tcPr>
            <w:tcW w:w="4820" w:type="dxa"/>
          </w:tcPr>
          <w:p w14:paraId="0196F66D" w14:textId="76587F1C" w:rsidR="007B108F" w:rsidRPr="00737515" w:rsidRDefault="00737515" w:rsidP="00C61336">
            <w:r w:rsidRPr="00737515">
              <w:rPr>
                <w:rFonts w:hint="eastAsia"/>
              </w:rPr>
              <w:t>本事業の採択となった事業者は、補助金の交付に係る必要な手続きを行わなければなりません。交付申請書の記入に当たって、</w:t>
            </w:r>
            <w:r w:rsidRPr="00737515">
              <w:rPr>
                <w:rFonts w:hint="eastAsia"/>
                <w:u w:val="single"/>
              </w:rPr>
              <w:t>免税・簡易課税事業者以外</w:t>
            </w:r>
            <w:r w:rsidRPr="00737515">
              <w:rPr>
                <w:rFonts w:hint="eastAsia"/>
              </w:rPr>
              <w:t>の事業者については消費税等仕入控除税額を減額して申請しなければなりません（消費税及び地方消費税相当額を予め補助対象経費から減額して申請を行う）。</w:t>
            </w:r>
          </w:p>
        </w:tc>
        <w:tc>
          <w:tcPr>
            <w:tcW w:w="4925" w:type="dxa"/>
          </w:tcPr>
          <w:p w14:paraId="1FBD991F" w14:textId="77777777" w:rsidR="007B108F" w:rsidRDefault="007B108F" w:rsidP="00C61336">
            <w:r>
              <w:rPr>
                <w:rFonts w:hint="eastAsia"/>
              </w:rPr>
              <w:t>本事業の採択となった事業者は、補助金の交付に係る必要な手続きを行わなければなりません。交</w:t>
            </w:r>
          </w:p>
          <w:p w14:paraId="47A80A23" w14:textId="77777777" w:rsidR="007B108F" w:rsidRDefault="007B108F" w:rsidP="00C61336">
            <w:r>
              <w:rPr>
                <w:rFonts w:hint="eastAsia"/>
              </w:rPr>
              <w:t>付申請書の記入に当たって、免税・簡易課税事業者については消費税等仕入控除税額を減額して申</w:t>
            </w:r>
          </w:p>
          <w:p w14:paraId="1499AC52" w14:textId="77777777" w:rsidR="007B108F" w:rsidRDefault="007B108F" w:rsidP="00C61336">
            <w:r>
              <w:rPr>
                <w:rFonts w:hint="eastAsia"/>
              </w:rPr>
              <w:t>請しなければなりません（消費税及び地方消費税相当額を予め補助対象経費から減額して申請を行</w:t>
            </w:r>
          </w:p>
          <w:p w14:paraId="1778547E" w14:textId="667483D4" w:rsidR="007B108F" w:rsidRDefault="007B108F" w:rsidP="00C61336">
            <w:r>
              <w:rPr>
                <w:rFonts w:hint="eastAsia"/>
              </w:rPr>
              <w:t>う）。</w:t>
            </w:r>
          </w:p>
        </w:tc>
      </w:tr>
      <w:tr w:rsidR="007B108F" w14:paraId="7535C822" w14:textId="77777777" w:rsidTr="007B108F">
        <w:tc>
          <w:tcPr>
            <w:tcW w:w="846" w:type="dxa"/>
          </w:tcPr>
          <w:p w14:paraId="643ED5A9" w14:textId="521DA3A1" w:rsidR="007B108F" w:rsidRDefault="007B108F" w:rsidP="00C61336">
            <w:pPr>
              <w:jc w:val="center"/>
            </w:pPr>
            <w:r>
              <w:rPr>
                <w:rFonts w:hint="eastAsia"/>
              </w:rPr>
              <w:t>１６</w:t>
            </w:r>
          </w:p>
        </w:tc>
        <w:tc>
          <w:tcPr>
            <w:tcW w:w="2551" w:type="dxa"/>
          </w:tcPr>
          <w:p w14:paraId="55D0CEDF" w14:textId="77777777" w:rsidR="007B108F" w:rsidRDefault="007B108F" w:rsidP="00C61336">
            <w:r>
              <w:rPr>
                <w:rFonts w:hint="eastAsia"/>
              </w:rPr>
              <w:t>２１ページ</w:t>
            </w:r>
          </w:p>
          <w:p w14:paraId="5997ADC7" w14:textId="469D31A1" w:rsidR="007B108F" w:rsidRDefault="007B108F" w:rsidP="00C61336">
            <w:r>
              <w:rPr>
                <w:rFonts w:hint="eastAsia"/>
              </w:rPr>
              <w:t>（５）その他の事項</w:t>
            </w:r>
          </w:p>
        </w:tc>
        <w:tc>
          <w:tcPr>
            <w:tcW w:w="4820" w:type="dxa"/>
          </w:tcPr>
          <w:p w14:paraId="35F1AB79" w14:textId="3200396C" w:rsidR="00737515" w:rsidRDefault="007B108F" w:rsidP="00C61336">
            <w:r w:rsidRPr="00DA55DB">
              <w:rPr>
                <w:rFonts w:hint="eastAsia"/>
              </w:rPr>
              <w:t>⑧</w:t>
            </w:r>
            <w:r w:rsidR="00737515" w:rsidRPr="00737515">
              <w:rPr>
                <w:rFonts w:hint="eastAsia"/>
              </w:rPr>
              <w:t>自社内で調達を行う場合には、調達価格に含まれる利益を排除しなければなりません。当該調達</w:t>
            </w:r>
            <w:r w:rsidR="00737515" w:rsidRPr="00737515">
              <w:rPr>
                <w:rFonts w:hint="eastAsia"/>
              </w:rPr>
              <w:lastRenderedPageBreak/>
              <w:t>品の製造原価を構成する要素であっても、持続化補助金の補助対象経費に該当しないものは補助対象経費として計上できません。</w:t>
            </w:r>
          </w:p>
          <w:p w14:paraId="2AF28F06" w14:textId="5DBFA461" w:rsidR="007B108F" w:rsidRPr="0084546A" w:rsidRDefault="007B108F" w:rsidP="00C61336">
            <w:pPr>
              <w:rPr>
                <w:u w:val="single"/>
              </w:rPr>
            </w:pPr>
            <w:r>
              <w:rPr>
                <w:rFonts w:hint="eastAsia"/>
              </w:rPr>
              <w:t>（下線部を削除）</w:t>
            </w:r>
          </w:p>
        </w:tc>
        <w:tc>
          <w:tcPr>
            <w:tcW w:w="4925" w:type="dxa"/>
          </w:tcPr>
          <w:p w14:paraId="3665A9F4" w14:textId="36B93D5C" w:rsidR="007B108F" w:rsidRDefault="007B108F" w:rsidP="00737515">
            <w:r w:rsidRPr="0084546A">
              <w:rPr>
                <w:rFonts w:hint="eastAsia"/>
              </w:rPr>
              <w:lastRenderedPageBreak/>
              <w:t>⑧自社内で調達を行う場合には、調達価格に含まれる利益を排除しなければなりません。当該調達</w:t>
            </w:r>
            <w:r w:rsidRPr="0084546A">
              <w:rPr>
                <w:rFonts w:hint="eastAsia"/>
              </w:rPr>
              <w:lastRenderedPageBreak/>
              <w:t>品の製造原価を構成する要素であっても、持続化補助金の補助対象経費に該当しないものは補助対象経費として計上できません。</w:t>
            </w:r>
            <w:r w:rsidRPr="0084546A">
              <w:rPr>
                <w:rFonts w:hint="eastAsia"/>
                <w:u w:val="single"/>
              </w:rPr>
              <w:t>共同申請において共同事業者間で必要な物品・サービスを調達した場合も自社内で調達した場合と同様とみなされ、当該取引は対象外となります。</w:t>
            </w:r>
          </w:p>
        </w:tc>
      </w:tr>
      <w:tr w:rsidR="007B108F" w14:paraId="3937405A" w14:textId="77777777" w:rsidTr="007B108F">
        <w:tc>
          <w:tcPr>
            <w:tcW w:w="846" w:type="dxa"/>
          </w:tcPr>
          <w:p w14:paraId="49C3EF4A" w14:textId="6C0F5762" w:rsidR="007B108F" w:rsidRDefault="007B108F" w:rsidP="00C61336">
            <w:pPr>
              <w:jc w:val="center"/>
            </w:pPr>
            <w:r>
              <w:rPr>
                <w:rFonts w:hint="eastAsia"/>
              </w:rPr>
              <w:lastRenderedPageBreak/>
              <w:t>１７</w:t>
            </w:r>
          </w:p>
        </w:tc>
        <w:tc>
          <w:tcPr>
            <w:tcW w:w="2551" w:type="dxa"/>
          </w:tcPr>
          <w:p w14:paraId="024552CE" w14:textId="77777777" w:rsidR="007B108F" w:rsidRDefault="007B108F" w:rsidP="00C61336">
            <w:r>
              <w:rPr>
                <w:rFonts w:hint="eastAsia"/>
              </w:rPr>
              <w:t>２１ページ</w:t>
            </w:r>
          </w:p>
          <w:p w14:paraId="7CBFC777" w14:textId="38864F80" w:rsidR="007B108F" w:rsidRDefault="007B108F" w:rsidP="00C61336">
            <w:r>
              <w:rPr>
                <w:rFonts w:hint="eastAsia"/>
              </w:rPr>
              <w:t>９．参考資料</w:t>
            </w:r>
          </w:p>
        </w:tc>
        <w:tc>
          <w:tcPr>
            <w:tcW w:w="4820" w:type="dxa"/>
          </w:tcPr>
          <w:p w14:paraId="64541B69" w14:textId="7D03551A" w:rsidR="007B108F" w:rsidRPr="0084546A" w:rsidRDefault="007B108F" w:rsidP="00C61336">
            <w:pPr>
              <w:rPr>
                <w:u w:val="single"/>
              </w:rPr>
            </w:pPr>
            <w:r w:rsidRPr="0084546A">
              <w:rPr>
                <w:rFonts w:hint="eastAsia"/>
                <w:u w:val="single"/>
              </w:rPr>
              <w:t>〇別掲：反社会的勢力排除に関する誓約事項</w:t>
            </w:r>
          </w:p>
        </w:tc>
        <w:tc>
          <w:tcPr>
            <w:tcW w:w="4925" w:type="dxa"/>
          </w:tcPr>
          <w:p w14:paraId="09AC7CAA" w14:textId="4944E685" w:rsidR="007B108F" w:rsidRPr="00DA55DB" w:rsidRDefault="007B108F" w:rsidP="00C61336">
            <w:r>
              <w:rPr>
                <w:rFonts w:hint="eastAsia"/>
              </w:rPr>
              <w:t>（記載なし）</w:t>
            </w:r>
          </w:p>
        </w:tc>
      </w:tr>
    </w:tbl>
    <w:p w14:paraId="12B5EEF8" w14:textId="707F5BCE" w:rsidR="00E44AAD" w:rsidRDefault="00E44AAD">
      <w:r>
        <w:rPr>
          <w:rFonts w:hint="eastAsia"/>
        </w:rPr>
        <w:t xml:space="preserve">　※その他軽微な文言修正箇所がございます。</w:t>
      </w:r>
    </w:p>
    <w:sectPr w:rsidR="00E44AAD" w:rsidSect="00F45769">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A690" w14:textId="77777777" w:rsidR="00C666FC" w:rsidRDefault="00C666FC" w:rsidP="00E44AAD">
      <w:r>
        <w:separator/>
      </w:r>
    </w:p>
  </w:endnote>
  <w:endnote w:type="continuationSeparator" w:id="0">
    <w:p w14:paraId="102FD8D1" w14:textId="77777777" w:rsidR="00C666FC" w:rsidRDefault="00C666FC" w:rsidP="00E4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5E26" w14:textId="77777777" w:rsidR="00785803" w:rsidRDefault="007858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C9F6" w14:textId="77777777" w:rsidR="00785803" w:rsidRDefault="007858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82D0" w14:textId="77777777" w:rsidR="00785803" w:rsidRDefault="00785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AA1C" w14:textId="77777777" w:rsidR="00C666FC" w:rsidRDefault="00C666FC" w:rsidP="00E44AAD">
      <w:r>
        <w:separator/>
      </w:r>
    </w:p>
  </w:footnote>
  <w:footnote w:type="continuationSeparator" w:id="0">
    <w:p w14:paraId="7ABA6437" w14:textId="77777777" w:rsidR="00C666FC" w:rsidRDefault="00C666FC" w:rsidP="00E4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852A" w14:textId="77777777" w:rsidR="00785803" w:rsidRDefault="007858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3ED6" w14:textId="77095021" w:rsidR="00E44AAD" w:rsidRDefault="00E44AAD" w:rsidP="00E44AAD">
    <w:pPr>
      <w:pStyle w:val="a4"/>
      <w:jc w:val="right"/>
    </w:pPr>
    <w:r>
      <w:rPr>
        <w:rFonts w:hint="eastAsia"/>
      </w:rPr>
      <w:t>令和３年４月１</w:t>
    </w:r>
    <w:r w:rsidR="00785803">
      <w:rPr>
        <w:rFonts w:hint="eastAsia"/>
      </w:rPr>
      <w:t>４</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6C27" w14:textId="77777777" w:rsidR="00785803" w:rsidRDefault="007858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62981"/>
    <w:multiLevelType w:val="hybridMultilevel"/>
    <w:tmpl w:val="5D1A2EFE"/>
    <w:lvl w:ilvl="0" w:tplc="001EC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AD"/>
    <w:rsid w:val="000A0D6D"/>
    <w:rsid w:val="00131195"/>
    <w:rsid w:val="001D47B8"/>
    <w:rsid w:val="0035141B"/>
    <w:rsid w:val="00361887"/>
    <w:rsid w:val="00477E61"/>
    <w:rsid w:val="005F2D56"/>
    <w:rsid w:val="00617921"/>
    <w:rsid w:val="006475B8"/>
    <w:rsid w:val="006D236C"/>
    <w:rsid w:val="006F7F05"/>
    <w:rsid w:val="00737515"/>
    <w:rsid w:val="00743E4F"/>
    <w:rsid w:val="00785803"/>
    <w:rsid w:val="007B108F"/>
    <w:rsid w:val="00806524"/>
    <w:rsid w:val="0084546A"/>
    <w:rsid w:val="009C2960"/>
    <w:rsid w:val="009D0C4A"/>
    <w:rsid w:val="00B1207C"/>
    <w:rsid w:val="00C0105D"/>
    <w:rsid w:val="00C61336"/>
    <w:rsid w:val="00C666FC"/>
    <w:rsid w:val="00C67587"/>
    <w:rsid w:val="00D01FB0"/>
    <w:rsid w:val="00DA55DB"/>
    <w:rsid w:val="00DD4F58"/>
    <w:rsid w:val="00E44AAD"/>
    <w:rsid w:val="00E67D94"/>
    <w:rsid w:val="00F4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B20E6"/>
  <w15:chartTrackingRefBased/>
  <w15:docId w15:val="{CB7EBC8D-1ACF-486C-9B23-F3357997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AAD"/>
    <w:pPr>
      <w:tabs>
        <w:tab w:val="center" w:pos="4252"/>
        <w:tab w:val="right" w:pos="8504"/>
      </w:tabs>
      <w:snapToGrid w:val="0"/>
    </w:pPr>
  </w:style>
  <w:style w:type="character" w:customStyle="1" w:styleId="a5">
    <w:name w:val="ヘッダー (文字)"/>
    <w:basedOn w:val="a0"/>
    <w:link w:val="a4"/>
    <w:uiPriority w:val="99"/>
    <w:rsid w:val="00E44AAD"/>
  </w:style>
  <w:style w:type="paragraph" w:styleId="a6">
    <w:name w:val="footer"/>
    <w:basedOn w:val="a"/>
    <w:link w:val="a7"/>
    <w:uiPriority w:val="99"/>
    <w:unhideWhenUsed/>
    <w:rsid w:val="00E44AAD"/>
    <w:pPr>
      <w:tabs>
        <w:tab w:val="center" w:pos="4252"/>
        <w:tab w:val="right" w:pos="8504"/>
      </w:tabs>
      <w:snapToGrid w:val="0"/>
    </w:pPr>
  </w:style>
  <w:style w:type="character" w:customStyle="1" w:styleId="a7">
    <w:name w:val="フッター (文字)"/>
    <w:basedOn w:val="a0"/>
    <w:link w:val="a6"/>
    <w:uiPriority w:val="99"/>
    <w:rsid w:val="00E44AAD"/>
  </w:style>
  <w:style w:type="paragraph" w:styleId="a8">
    <w:name w:val="List Paragraph"/>
    <w:basedOn w:val="a"/>
    <w:uiPriority w:val="34"/>
    <w:qFormat/>
    <w:rsid w:val="00C01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dc:creator>
  <cp:keywords/>
  <dc:description/>
  <cp:lastModifiedBy>007</cp:lastModifiedBy>
  <cp:revision>2</cp:revision>
  <cp:lastPrinted>2021-04-13T03:40:00Z</cp:lastPrinted>
  <dcterms:created xsi:type="dcterms:W3CDTF">2021-04-16T01:12:00Z</dcterms:created>
  <dcterms:modified xsi:type="dcterms:W3CDTF">2021-04-16T01:12:00Z</dcterms:modified>
</cp:coreProperties>
</file>